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2760C" w:rsidRDefault="00C870B5">
      <w:pPr>
        <w:contextualSpacing w:val="0"/>
        <w:jc w:val="center"/>
        <w:rPr>
          <w:rFonts w:ascii="Merriweather" w:eastAsia="Merriweather" w:hAnsi="Merriweather" w:cs="Merriweather"/>
          <w:b/>
          <w:sz w:val="48"/>
          <w:szCs w:val="48"/>
        </w:rPr>
      </w:pPr>
      <w:bookmarkStart w:id="0" w:name="_GoBack"/>
      <w:bookmarkEnd w:id="0"/>
      <w:r>
        <w:rPr>
          <w:rFonts w:ascii="Merriweather" w:eastAsia="Merriweather" w:hAnsi="Merriweather" w:cs="Merriweather"/>
          <w:b/>
          <w:sz w:val="48"/>
          <w:szCs w:val="48"/>
        </w:rPr>
        <w:t xml:space="preserve">Agriculture Speed Dating </w:t>
      </w:r>
      <w:r>
        <w:rPr>
          <w:noProof/>
        </w:rPr>
        <w:drawing>
          <wp:anchor distT="114300" distB="114300" distL="114300" distR="114300" simplePos="0" relativeHeight="251658240" behindDoc="0" locked="0" layoutInCell="1" hidden="0" allowOverlap="1">
            <wp:simplePos x="0" y="0"/>
            <wp:positionH relativeFrom="margin">
              <wp:posOffset>66676</wp:posOffset>
            </wp:positionH>
            <wp:positionV relativeFrom="paragraph">
              <wp:posOffset>114300</wp:posOffset>
            </wp:positionV>
            <wp:extent cx="1165531" cy="909638"/>
            <wp:effectExtent l="0" t="0" r="0" b="0"/>
            <wp:wrapSquare wrapText="bothSides" distT="114300" distB="114300" distL="114300" distR="11430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4"/>
                    <a:srcRect/>
                    <a:stretch>
                      <a:fillRect/>
                    </a:stretch>
                  </pic:blipFill>
                  <pic:spPr>
                    <a:xfrm>
                      <a:off x="0" y="0"/>
                      <a:ext cx="1165531" cy="909638"/>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simplePos x="0" y="0"/>
            <wp:positionH relativeFrom="margin">
              <wp:posOffset>4819650</wp:posOffset>
            </wp:positionH>
            <wp:positionV relativeFrom="paragraph">
              <wp:posOffset>114300</wp:posOffset>
            </wp:positionV>
            <wp:extent cx="1381125" cy="690563"/>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381125" cy="690563"/>
                    </a:xfrm>
                    <a:prstGeom prst="rect">
                      <a:avLst/>
                    </a:prstGeom>
                    <a:ln/>
                  </pic:spPr>
                </pic:pic>
              </a:graphicData>
            </a:graphic>
          </wp:anchor>
        </w:drawing>
      </w:r>
    </w:p>
    <w:p w:rsidR="00D2760C" w:rsidRDefault="00D2760C">
      <w:pPr>
        <w:contextualSpacing w:val="0"/>
        <w:jc w:val="center"/>
        <w:rPr>
          <w:rFonts w:ascii="Merriweather" w:eastAsia="Merriweather" w:hAnsi="Merriweather" w:cs="Merriweather"/>
        </w:rPr>
      </w:pPr>
    </w:p>
    <w:p w:rsidR="00D2760C" w:rsidRDefault="00C870B5">
      <w:pPr>
        <w:contextualSpacing w:val="0"/>
        <w:jc w:val="center"/>
        <w:rPr>
          <w:rFonts w:ascii="Merriweather" w:eastAsia="Merriweather" w:hAnsi="Merriweather" w:cs="Merriweather"/>
        </w:rPr>
      </w:pPr>
      <w:r>
        <w:rPr>
          <w:rFonts w:ascii="Merriweather" w:eastAsia="Merriweather" w:hAnsi="Merriweather" w:cs="Merriweather"/>
        </w:rPr>
        <w:t xml:space="preserve">You will each be assigned a type of agriculture you must fill out your dating profile (below) based on your type of agriculture. We will then speed date to determine which type of agriculture will be your best match. </w:t>
      </w:r>
    </w:p>
    <w:p w:rsidR="00D2760C" w:rsidRDefault="00D2760C">
      <w:pPr>
        <w:contextualSpacing w:val="0"/>
        <w:jc w:val="center"/>
        <w:rPr>
          <w:rFonts w:ascii="Merriweather" w:eastAsia="Merriweather" w:hAnsi="Merriweather" w:cs="Merriweather"/>
        </w:rPr>
      </w:pPr>
    </w:p>
    <w:p w:rsidR="00D2760C" w:rsidRDefault="00C870B5">
      <w:pPr>
        <w:contextualSpacing w:val="0"/>
        <w:jc w:val="center"/>
        <w:rPr>
          <w:rFonts w:ascii="Merriweather" w:eastAsia="Merriweather" w:hAnsi="Merriweather" w:cs="Merriweather"/>
          <w:u w:val="single"/>
        </w:rPr>
        <w:sectPr w:rsidR="00D2760C">
          <w:pgSz w:w="12240" w:h="15840"/>
          <w:pgMar w:top="1440" w:right="1440" w:bottom="1440" w:left="1440" w:header="0" w:footer="720" w:gutter="0"/>
          <w:pgNumType w:start="1"/>
          <w:cols w:space="720"/>
        </w:sectPr>
      </w:pPr>
      <w:r>
        <w:rPr>
          <w:rFonts w:ascii="Merriweather" w:eastAsia="Merriweather" w:hAnsi="Merriweather" w:cs="Merriweather"/>
          <w:u w:val="single"/>
        </w:rPr>
        <w:t xml:space="preserve">Types of Agriculture: </w:t>
      </w:r>
    </w:p>
    <w:p w:rsidR="00D2760C" w:rsidRDefault="00C870B5">
      <w:pPr>
        <w:spacing w:line="240" w:lineRule="auto"/>
        <w:contextualSpacing w:val="0"/>
        <w:rPr>
          <w:rFonts w:ascii="Merriweather" w:eastAsia="Merriweather" w:hAnsi="Merriweather" w:cs="Merriweather"/>
        </w:rPr>
      </w:pPr>
      <w:r>
        <w:rPr>
          <w:rFonts w:ascii="Merriweather" w:eastAsia="Merriweather" w:hAnsi="Merriweather" w:cs="Merriweather"/>
        </w:rPr>
        <w:t>Pastoral Nomadism</w:t>
      </w:r>
      <w:r>
        <w:rPr>
          <w:rFonts w:ascii="Merriweather" w:eastAsia="Merriweather" w:hAnsi="Merriweather" w:cs="Merriweather"/>
        </w:rPr>
        <w:br/>
        <w:t>Shifting Cultivation</w:t>
      </w:r>
      <w:r>
        <w:rPr>
          <w:rFonts w:ascii="Merriweather" w:eastAsia="Merriweather" w:hAnsi="Merriweather" w:cs="Merriweather"/>
        </w:rPr>
        <w:br/>
        <w:t>Transhumance</w:t>
      </w:r>
      <w:r>
        <w:rPr>
          <w:rFonts w:ascii="Merriweather" w:eastAsia="Merriweather" w:hAnsi="Merriweather" w:cs="Merriweather"/>
        </w:rPr>
        <w:br/>
        <w:t>Intensive Subsistence- Wet Rice</w:t>
      </w:r>
    </w:p>
    <w:p w:rsidR="00D2760C" w:rsidRDefault="00C870B5">
      <w:pPr>
        <w:spacing w:line="240" w:lineRule="auto"/>
        <w:contextualSpacing w:val="0"/>
        <w:rPr>
          <w:rFonts w:ascii="Merriweather" w:eastAsia="Merriweather" w:hAnsi="Merriweather" w:cs="Merriweather"/>
        </w:rPr>
      </w:pPr>
      <w:r>
        <w:rPr>
          <w:rFonts w:ascii="Merriweather" w:eastAsia="Merriweather" w:hAnsi="Merriweather" w:cs="Merriweather"/>
        </w:rPr>
        <w:t xml:space="preserve">Intensive Subsistence- Crops other than rice dominant </w:t>
      </w:r>
      <w:r>
        <w:rPr>
          <w:rFonts w:ascii="Merriweather" w:eastAsia="Merriweather" w:hAnsi="Merriweather" w:cs="Merriweather"/>
        </w:rPr>
        <w:br/>
        <w:t>Plantation Farming</w:t>
      </w:r>
      <w:r>
        <w:rPr>
          <w:rFonts w:ascii="Merriweather" w:eastAsia="Merriweather" w:hAnsi="Merriweather" w:cs="Merriweather"/>
        </w:rPr>
        <w:br/>
        <w:t>Mixed Crop and Livestock</w:t>
      </w:r>
      <w:r>
        <w:rPr>
          <w:rFonts w:ascii="Merriweather" w:eastAsia="Merriweather" w:hAnsi="Merriweather" w:cs="Merriweather"/>
        </w:rPr>
        <w:br/>
      </w:r>
      <w:r>
        <w:rPr>
          <w:rFonts w:ascii="Merriweather" w:eastAsia="Merriweather" w:hAnsi="Merriweather" w:cs="Merriweather"/>
        </w:rPr>
        <w:t>Dairy Farming</w:t>
      </w:r>
      <w:r>
        <w:rPr>
          <w:rFonts w:ascii="Merriweather" w:eastAsia="Merriweather" w:hAnsi="Merriweather" w:cs="Merriweather"/>
        </w:rPr>
        <w:br/>
        <w:t>Commercial Gardening/ Fru</w:t>
      </w:r>
      <w:r>
        <w:rPr>
          <w:rFonts w:ascii="Merriweather" w:eastAsia="Merriweather" w:hAnsi="Merriweather" w:cs="Merriweather"/>
        </w:rPr>
        <w:t>it Farming</w:t>
      </w:r>
      <w:r>
        <w:rPr>
          <w:rFonts w:ascii="Merriweather" w:eastAsia="Merriweather" w:hAnsi="Merriweather" w:cs="Merriweather"/>
        </w:rPr>
        <w:br/>
        <w:t>Livestock Ranching</w:t>
      </w:r>
      <w:r>
        <w:rPr>
          <w:rFonts w:ascii="Merriweather" w:eastAsia="Merriweather" w:hAnsi="Merriweather" w:cs="Merriweather"/>
        </w:rPr>
        <w:br/>
        <w:t>Subsistence Agriculture</w:t>
      </w:r>
      <w:r>
        <w:rPr>
          <w:rFonts w:ascii="Merriweather" w:eastAsia="Merriweather" w:hAnsi="Merriweather" w:cs="Merriweather"/>
        </w:rPr>
        <w:br/>
        <w:t>Commercial Agriculture</w:t>
      </w:r>
      <w:r>
        <w:rPr>
          <w:rFonts w:ascii="Merriweather" w:eastAsia="Merriweather" w:hAnsi="Merriweather" w:cs="Merriweather"/>
        </w:rPr>
        <w:br/>
        <w:t>Grain Farming</w:t>
      </w:r>
    </w:p>
    <w:p w:rsidR="00D2760C" w:rsidRDefault="00C870B5">
      <w:pPr>
        <w:spacing w:line="240" w:lineRule="auto"/>
        <w:contextualSpacing w:val="0"/>
        <w:rPr>
          <w:rFonts w:ascii="Merriweather" w:eastAsia="Merriweather" w:hAnsi="Merriweather" w:cs="Merriweather"/>
        </w:rPr>
        <w:sectPr w:rsidR="00D2760C">
          <w:type w:val="continuous"/>
          <w:pgSz w:w="12240" w:h="15840"/>
          <w:pgMar w:top="1440" w:right="1440" w:bottom="1440" w:left="1440" w:header="0" w:footer="720" w:gutter="0"/>
          <w:cols w:num="2" w:space="720" w:equalWidth="0">
            <w:col w:w="4320" w:space="720"/>
            <w:col w:w="4320" w:space="0"/>
          </w:cols>
        </w:sectPr>
      </w:pPr>
      <w:r>
        <w:rPr>
          <w:rFonts w:ascii="Merriweather" w:eastAsia="Merriweather" w:hAnsi="Merriweather" w:cs="Merriweather"/>
        </w:rPr>
        <w:t>Mediterranean Agriculture</w:t>
      </w:r>
    </w:p>
    <w:p w:rsidR="00D2760C" w:rsidRDefault="00C870B5">
      <w:pPr>
        <w:contextualSpacing w:val="0"/>
        <w:jc w:val="center"/>
        <w:rPr>
          <w:rFonts w:ascii="Merriweather" w:eastAsia="Merriweather" w:hAnsi="Merriweather" w:cs="Merriweather"/>
        </w:rPr>
      </w:pPr>
      <w:r>
        <w:rPr>
          <w:noProof/>
        </w:rPr>
        <w:lastRenderedPageBreak/>
        <w:drawing>
          <wp:anchor distT="114300" distB="114300" distL="114300" distR="114300" simplePos="0" relativeHeight="251660288" behindDoc="0" locked="0" layoutInCell="1" hidden="0" allowOverlap="1">
            <wp:simplePos x="0" y="0"/>
            <wp:positionH relativeFrom="margin">
              <wp:posOffset>19051</wp:posOffset>
            </wp:positionH>
            <wp:positionV relativeFrom="paragraph">
              <wp:posOffset>238125</wp:posOffset>
            </wp:positionV>
            <wp:extent cx="5756352" cy="4538663"/>
            <wp:effectExtent l="0" t="0" r="0" b="0"/>
            <wp:wrapSquare wrapText="bothSides" distT="114300" distB="114300" distL="114300" distR="11430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6"/>
                    <a:srcRect l="14726" t="18552" r="59647" b="24519"/>
                    <a:stretch>
                      <a:fillRect/>
                    </a:stretch>
                  </pic:blipFill>
                  <pic:spPr>
                    <a:xfrm>
                      <a:off x="0" y="0"/>
                      <a:ext cx="5756352" cy="4538663"/>
                    </a:xfrm>
                    <a:prstGeom prst="rect">
                      <a:avLst/>
                    </a:prstGeom>
                    <a:ln/>
                  </pic:spPr>
                </pic:pic>
              </a:graphicData>
            </a:graphic>
          </wp:anchor>
        </w:drawing>
      </w:r>
    </w:p>
    <w:sectPr w:rsidR="00D2760C">
      <w:type w:val="continuous"/>
      <w:pgSz w:w="12240" w:h="15840"/>
      <w:pgMar w:top="1440" w:right="1440" w:bottom="1440" w:left="1440"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rriweather">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60C"/>
    <w:rsid w:val="00C870B5"/>
    <w:rsid w:val="00D27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73FF6D-B0E3-47CB-ABFA-C087A4BBD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Words>
  <Characters>521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Thorpe</dc:creator>
  <cp:lastModifiedBy>David Thorpe</cp:lastModifiedBy>
  <cp:revision>2</cp:revision>
  <dcterms:created xsi:type="dcterms:W3CDTF">2018-10-10T23:16:00Z</dcterms:created>
  <dcterms:modified xsi:type="dcterms:W3CDTF">2018-10-10T23:16:00Z</dcterms:modified>
</cp:coreProperties>
</file>